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2F29" w14:textId="77777777" w:rsidR="002D2448" w:rsidRDefault="0054410D" w:rsidP="00794CC3">
      <w:pPr>
        <w:pStyle w:val="Kop1"/>
      </w:pPr>
      <w:r>
        <w:t>Opdracht schrijfportfolio</w:t>
      </w:r>
      <w:r w:rsidR="006A15FF">
        <w:t xml:space="preserve"> leerjaar 1 periode 2 </w:t>
      </w:r>
    </w:p>
    <w:p w14:paraId="2EEF07FF" w14:textId="77777777" w:rsidR="0054410D" w:rsidRDefault="0054410D" w:rsidP="00A15873">
      <w:pPr>
        <w:pStyle w:val="Geenafstand"/>
      </w:pPr>
    </w:p>
    <w:p w14:paraId="23127BC8" w14:textId="77777777" w:rsidR="0054410D" w:rsidRDefault="0054410D" w:rsidP="00A15873">
      <w:pPr>
        <w:pStyle w:val="Geenafstand"/>
      </w:pPr>
      <w:r>
        <w:t>Je legt</w:t>
      </w:r>
      <w:r w:rsidR="006A15FF">
        <w:t xml:space="preserve"> vanaf deze periode</w:t>
      </w:r>
      <w:r>
        <w:t xml:space="preserve"> een schrijfportfolio aan die je de komende drie jaar gaat bijhouden en aanvullen. Op deze manier krijg je meer inzicht in wat je huidige niveau is en wat je leerdoelen zijn op het gebied van schrijven. De docent geeft elke periode aan wat er minimaal in je schrijfportfolio moet worden toegevoegd. </w:t>
      </w:r>
      <w:r w:rsidR="006A15FF">
        <w:t xml:space="preserve">Meer geschreven teksten mag natuurlijk altijd. </w:t>
      </w:r>
      <w:r>
        <w:t xml:space="preserve">Deze periode ga je starten met ten minste drie zelfgeschreven teksten. (elke week 1 tekst) Je gaat als volgt te werk: </w:t>
      </w:r>
    </w:p>
    <w:p w14:paraId="17237FB3" w14:textId="77777777" w:rsidR="0054410D" w:rsidRDefault="0054410D" w:rsidP="00A15873">
      <w:pPr>
        <w:pStyle w:val="Geenafstand"/>
      </w:pPr>
    </w:p>
    <w:p w14:paraId="47E6B9EA" w14:textId="77777777" w:rsidR="0054410D" w:rsidRDefault="0054410D" w:rsidP="00A15873">
      <w:pPr>
        <w:pStyle w:val="Geenafstand"/>
      </w:pPr>
      <w:r>
        <w:t>Periode 2</w:t>
      </w:r>
    </w:p>
    <w:p w14:paraId="79770F36" w14:textId="77777777" w:rsidR="0054410D" w:rsidRDefault="0054410D" w:rsidP="00A15873">
      <w:pPr>
        <w:pStyle w:val="Geenafstand"/>
      </w:pPr>
    </w:p>
    <w:p w14:paraId="678F7636" w14:textId="77777777" w:rsidR="0054410D" w:rsidRPr="00D103E9" w:rsidRDefault="006A15FF" w:rsidP="0054410D">
      <w:pPr>
        <w:pStyle w:val="Geenafstand"/>
        <w:numPr>
          <w:ilvl w:val="0"/>
          <w:numId w:val="1"/>
        </w:numPr>
        <w:rPr>
          <w:i/>
        </w:rPr>
      </w:pPr>
      <w:r>
        <w:t>Eé</w:t>
      </w:r>
      <w:r w:rsidR="0054410D">
        <w:t>n tekst heb je al geschreven: je sollicitatiebrief. Deze laat je beoordelen door een klasgenoot en jij beoordeelt natuurlijk de brief van jouw klasgenoot. Dit doe je met behulp van het boordelingsformulier schrijven.</w:t>
      </w:r>
      <w:r>
        <w:t xml:space="preserve"> </w:t>
      </w:r>
      <w:r w:rsidRPr="006A15FF">
        <w:rPr>
          <w:i/>
        </w:rPr>
        <w:t>Het ingevulde beoordelingsformulier voeg je toe aan jouw schrijfportfolio.</w:t>
      </w:r>
    </w:p>
    <w:p w14:paraId="05B6EF88" w14:textId="77777777" w:rsidR="00D103E9" w:rsidRPr="006A15FF" w:rsidRDefault="00D103E9" w:rsidP="0054410D">
      <w:pPr>
        <w:pStyle w:val="Geenafstand"/>
        <w:numPr>
          <w:ilvl w:val="0"/>
          <w:numId w:val="1"/>
        </w:numPr>
        <w:rPr>
          <w:i/>
        </w:rPr>
      </w:pPr>
      <w:r>
        <w:t xml:space="preserve">Bedenk naar aanleiding van de feedback die gekregen hebt op jouw sollicitatiebrief minimaal één leerdoel waaraan je wil gaan werken wat betreft het schrijven van brieven. Zorg dat het leerdoel zo SMART mogelijk is: het leerdoel is concreet, je weet wanneer het doel bereikt is, </w:t>
      </w:r>
      <w:r w:rsidR="00794CC3">
        <w:t>het leerdoel is haalbaar in drie weken.</w:t>
      </w:r>
    </w:p>
    <w:p w14:paraId="560FD5D3" w14:textId="77777777" w:rsidR="006A15FF" w:rsidRPr="00D103E9" w:rsidRDefault="006A15FF" w:rsidP="0054410D">
      <w:pPr>
        <w:pStyle w:val="Geenafstand"/>
        <w:numPr>
          <w:ilvl w:val="0"/>
          <w:numId w:val="1"/>
        </w:numPr>
        <w:rPr>
          <w:i/>
        </w:rPr>
      </w:pPr>
      <w:r w:rsidRPr="00794CC3">
        <w:rPr>
          <w:i/>
        </w:rPr>
        <w:t xml:space="preserve">Vul je schrijfportfolio aan met nog </w:t>
      </w:r>
      <w:r w:rsidRPr="00794CC3">
        <w:rPr>
          <w:b/>
          <w:i/>
        </w:rPr>
        <w:t>twee</w:t>
      </w:r>
      <w:r w:rsidRPr="00794CC3">
        <w:rPr>
          <w:i/>
        </w:rPr>
        <w:t xml:space="preserve"> zakelijke brieven.</w:t>
      </w:r>
      <w:r w:rsidR="00794CC3">
        <w:t xml:space="preserve"> Je gaat dus je leerdoel proberen te behalen door brieven te schrijven.</w:t>
      </w:r>
      <w:r>
        <w:t xml:space="preserve"> Hiervoor kun je gebruik mak</w:t>
      </w:r>
      <w:r w:rsidR="00D103E9">
        <w:t>en van de examenopdrachten in NuNederlands (schrijven H3 corresponderen) Als je komende we</w:t>
      </w:r>
      <w:r w:rsidR="00794CC3">
        <w:t>ken toevallig een zakelijke brief</w:t>
      </w:r>
      <w:r w:rsidR="00D103E9">
        <w:t xml:space="preserve"> moet schrijven</w:t>
      </w:r>
      <w:r w:rsidR="00794CC3">
        <w:t>,</w:t>
      </w:r>
      <w:r w:rsidR="00D103E9">
        <w:t xml:space="preserve"> kun je die na overleg met de docent natuurlijk ook gebruiken.</w:t>
      </w:r>
      <w:r>
        <w:t xml:space="preserve"> </w:t>
      </w:r>
    </w:p>
    <w:p w14:paraId="388AD9F1" w14:textId="77777777" w:rsidR="00D103E9" w:rsidRPr="00794CC3" w:rsidRDefault="00D103E9" w:rsidP="0054410D">
      <w:pPr>
        <w:pStyle w:val="Geenafstand"/>
        <w:numPr>
          <w:ilvl w:val="0"/>
          <w:numId w:val="1"/>
        </w:numPr>
        <w:rPr>
          <w:i/>
        </w:rPr>
      </w:pPr>
      <w:r>
        <w:t>Elke brief die je toevoegt aan je schrijfportfolio laat je door een klasgenoot beoordelen met behulp van het beoordelingsformulier schrijven.</w:t>
      </w:r>
      <w:r w:rsidR="00794CC3">
        <w:t xml:space="preserve"> </w:t>
      </w:r>
      <w:r w:rsidR="00794CC3">
        <w:rPr>
          <w:i/>
        </w:rPr>
        <w:t>Deze voeg je toe aan jouw schrijfportfolio</w:t>
      </w:r>
    </w:p>
    <w:p w14:paraId="41D7C7AB" w14:textId="77777777" w:rsidR="00794CC3" w:rsidRPr="006A15FF" w:rsidRDefault="00794CC3" w:rsidP="0054410D">
      <w:pPr>
        <w:pStyle w:val="Geenafstand"/>
        <w:numPr>
          <w:ilvl w:val="0"/>
          <w:numId w:val="1"/>
        </w:numPr>
        <w:rPr>
          <w:i/>
        </w:rPr>
      </w:pPr>
      <w:r>
        <w:t xml:space="preserve">Evalueer als alle brieven geschreven en beoordeeld zijn in hoeverre je jouw leerdoel hebt behaald. </w:t>
      </w:r>
      <w:r>
        <w:rPr>
          <w:i/>
        </w:rPr>
        <w:t>Voeg dit toe aan jouw schrijfportfolio</w:t>
      </w:r>
      <w:r>
        <w:t>.</w:t>
      </w:r>
    </w:p>
    <w:p w14:paraId="0E13D227" w14:textId="2DBCD27F" w:rsidR="00ED4A88" w:rsidRDefault="00ED4A88">
      <w:r>
        <w:br w:type="page"/>
      </w:r>
    </w:p>
    <w:p w14:paraId="3FE41DD1" w14:textId="7A9E9972" w:rsidR="0054410D" w:rsidRDefault="00ED4A88" w:rsidP="00ED3610">
      <w:pPr>
        <w:pStyle w:val="Kop1"/>
      </w:pPr>
      <w:bookmarkStart w:id="0" w:name="_GoBack"/>
      <w:r>
        <w:lastRenderedPageBreak/>
        <w:t>Beoordelingsformulier Schrijven</w:t>
      </w:r>
    </w:p>
    <w:bookmarkEnd w:id="0"/>
    <w:p w14:paraId="3171A081" w14:textId="65ACB576" w:rsidR="00ED4A88" w:rsidRDefault="00ED4A88" w:rsidP="006A15FF">
      <w:pPr>
        <w:pStyle w:val="Geenafstand"/>
        <w:ind w:left="720"/>
      </w:pPr>
    </w:p>
    <w:p w14:paraId="2DBA589E" w14:textId="722E91B6" w:rsidR="00ED4A88" w:rsidRDefault="00ED4A88" w:rsidP="006A15FF">
      <w:pPr>
        <w:pStyle w:val="Geenafstand"/>
        <w:ind w:left="720"/>
      </w:pPr>
      <w:r>
        <w:t>Opdracht:</w:t>
      </w:r>
    </w:p>
    <w:p w14:paraId="60D3E859" w14:textId="7F98F6B0" w:rsidR="00ED4A88" w:rsidRDefault="00ED4A88" w:rsidP="006A15FF">
      <w:pPr>
        <w:pStyle w:val="Geenafstand"/>
        <w:ind w:left="720"/>
      </w:pPr>
      <w:r>
        <w:t>Naam:</w:t>
      </w:r>
    </w:p>
    <w:p w14:paraId="416C066A" w14:textId="771DBF69" w:rsidR="00ED4A88" w:rsidRDefault="00ED4A88" w:rsidP="006A15FF">
      <w:pPr>
        <w:pStyle w:val="Geenafstand"/>
        <w:ind w:left="720"/>
      </w:pPr>
      <w:r>
        <w:t>Datum:</w:t>
      </w:r>
    </w:p>
    <w:tbl>
      <w:tblPr>
        <w:tblStyle w:val="Tabelraster"/>
        <w:tblW w:w="0" w:type="auto"/>
        <w:tblInd w:w="720" w:type="dxa"/>
        <w:tblLook w:val="04A0" w:firstRow="1" w:lastRow="0" w:firstColumn="1" w:lastColumn="0" w:noHBand="0" w:noVBand="1"/>
      </w:tblPr>
      <w:tblGrid>
        <w:gridCol w:w="6646"/>
        <w:gridCol w:w="426"/>
        <w:gridCol w:w="425"/>
        <w:gridCol w:w="425"/>
        <w:gridCol w:w="420"/>
      </w:tblGrid>
      <w:tr w:rsidR="00ED4A88" w14:paraId="2DB99B79" w14:textId="77777777" w:rsidTr="00ED3610">
        <w:tc>
          <w:tcPr>
            <w:tcW w:w="6646" w:type="dxa"/>
            <w:shd w:val="clear" w:color="auto" w:fill="D9D9D9" w:themeFill="background1" w:themeFillShade="D9"/>
          </w:tcPr>
          <w:p w14:paraId="23F5B7F7" w14:textId="04919C62" w:rsidR="00ED4A88" w:rsidRDefault="00ED4A88" w:rsidP="006A15FF">
            <w:pPr>
              <w:pStyle w:val="Geenafstand"/>
            </w:pPr>
            <w:r>
              <w:t>Noteer de aandachtspunten die in de opdracht genoemd zijn</w:t>
            </w:r>
          </w:p>
        </w:tc>
        <w:tc>
          <w:tcPr>
            <w:tcW w:w="426" w:type="dxa"/>
            <w:shd w:val="clear" w:color="auto" w:fill="D9D9D9" w:themeFill="background1" w:themeFillShade="D9"/>
          </w:tcPr>
          <w:p w14:paraId="249F3D13" w14:textId="579EADB4" w:rsidR="00ED4A88" w:rsidRDefault="00ED4A88" w:rsidP="006A15FF">
            <w:pPr>
              <w:pStyle w:val="Geenafstand"/>
            </w:pPr>
            <w:r>
              <w:t>0</w:t>
            </w:r>
          </w:p>
        </w:tc>
        <w:tc>
          <w:tcPr>
            <w:tcW w:w="425" w:type="dxa"/>
            <w:shd w:val="clear" w:color="auto" w:fill="D9D9D9" w:themeFill="background1" w:themeFillShade="D9"/>
          </w:tcPr>
          <w:p w14:paraId="0BF6BA2D" w14:textId="7D7ABE82" w:rsidR="00ED4A88" w:rsidRDefault="00ED4A88" w:rsidP="006A15FF">
            <w:pPr>
              <w:pStyle w:val="Geenafstand"/>
            </w:pPr>
            <w:r>
              <w:t>1</w:t>
            </w:r>
          </w:p>
        </w:tc>
        <w:tc>
          <w:tcPr>
            <w:tcW w:w="425" w:type="dxa"/>
            <w:shd w:val="clear" w:color="auto" w:fill="D9D9D9" w:themeFill="background1" w:themeFillShade="D9"/>
          </w:tcPr>
          <w:p w14:paraId="135113A3" w14:textId="68EB858C" w:rsidR="00ED4A88" w:rsidRDefault="00ED4A88" w:rsidP="006A15FF">
            <w:pPr>
              <w:pStyle w:val="Geenafstand"/>
            </w:pPr>
            <w:r>
              <w:t>2</w:t>
            </w:r>
          </w:p>
        </w:tc>
        <w:tc>
          <w:tcPr>
            <w:tcW w:w="420" w:type="dxa"/>
            <w:shd w:val="clear" w:color="auto" w:fill="D9D9D9" w:themeFill="background1" w:themeFillShade="D9"/>
          </w:tcPr>
          <w:p w14:paraId="286B0C0A" w14:textId="2E6F43AC" w:rsidR="00ED4A88" w:rsidRDefault="00ED4A88" w:rsidP="006A15FF">
            <w:pPr>
              <w:pStyle w:val="Geenafstand"/>
            </w:pPr>
            <w:r>
              <w:t>3</w:t>
            </w:r>
          </w:p>
        </w:tc>
      </w:tr>
      <w:tr w:rsidR="00ED4A88" w14:paraId="65249B8A" w14:textId="77777777" w:rsidTr="00ED4A88">
        <w:tc>
          <w:tcPr>
            <w:tcW w:w="6646" w:type="dxa"/>
          </w:tcPr>
          <w:p w14:paraId="448E4181" w14:textId="7D83E1F7" w:rsidR="00ED4A88" w:rsidRDefault="00ED4A88" w:rsidP="006A15FF">
            <w:pPr>
              <w:pStyle w:val="Geenafstand"/>
            </w:pPr>
            <w:r>
              <w:t>1</w:t>
            </w:r>
          </w:p>
        </w:tc>
        <w:tc>
          <w:tcPr>
            <w:tcW w:w="426" w:type="dxa"/>
          </w:tcPr>
          <w:p w14:paraId="2073D5D2" w14:textId="77777777" w:rsidR="00ED4A88" w:rsidRDefault="00ED4A88" w:rsidP="006A15FF">
            <w:pPr>
              <w:pStyle w:val="Geenafstand"/>
            </w:pPr>
          </w:p>
        </w:tc>
        <w:tc>
          <w:tcPr>
            <w:tcW w:w="425" w:type="dxa"/>
          </w:tcPr>
          <w:p w14:paraId="16DE989B" w14:textId="77777777" w:rsidR="00ED4A88" w:rsidRDefault="00ED4A88" w:rsidP="006A15FF">
            <w:pPr>
              <w:pStyle w:val="Geenafstand"/>
            </w:pPr>
          </w:p>
        </w:tc>
        <w:tc>
          <w:tcPr>
            <w:tcW w:w="425" w:type="dxa"/>
          </w:tcPr>
          <w:p w14:paraId="74913870" w14:textId="77777777" w:rsidR="00ED4A88" w:rsidRDefault="00ED4A88" w:rsidP="006A15FF">
            <w:pPr>
              <w:pStyle w:val="Geenafstand"/>
            </w:pPr>
          </w:p>
        </w:tc>
        <w:tc>
          <w:tcPr>
            <w:tcW w:w="420" w:type="dxa"/>
          </w:tcPr>
          <w:p w14:paraId="022F217E" w14:textId="77777777" w:rsidR="00ED4A88" w:rsidRDefault="00ED4A88" w:rsidP="006A15FF">
            <w:pPr>
              <w:pStyle w:val="Geenafstand"/>
            </w:pPr>
          </w:p>
        </w:tc>
      </w:tr>
      <w:tr w:rsidR="00ED4A88" w14:paraId="4F68A9EE" w14:textId="77777777" w:rsidTr="00ED4A88">
        <w:tc>
          <w:tcPr>
            <w:tcW w:w="6646" w:type="dxa"/>
          </w:tcPr>
          <w:p w14:paraId="486FE2E3" w14:textId="4780C1AF" w:rsidR="00ED4A88" w:rsidRDefault="00ED4A88" w:rsidP="006A15FF">
            <w:pPr>
              <w:pStyle w:val="Geenafstand"/>
            </w:pPr>
            <w:r>
              <w:t>2</w:t>
            </w:r>
          </w:p>
        </w:tc>
        <w:tc>
          <w:tcPr>
            <w:tcW w:w="426" w:type="dxa"/>
          </w:tcPr>
          <w:p w14:paraId="07600293" w14:textId="77777777" w:rsidR="00ED4A88" w:rsidRDefault="00ED4A88" w:rsidP="006A15FF">
            <w:pPr>
              <w:pStyle w:val="Geenafstand"/>
            </w:pPr>
          </w:p>
        </w:tc>
        <w:tc>
          <w:tcPr>
            <w:tcW w:w="425" w:type="dxa"/>
          </w:tcPr>
          <w:p w14:paraId="094F684B" w14:textId="77777777" w:rsidR="00ED4A88" w:rsidRDefault="00ED4A88" w:rsidP="006A15FF">
            <w:pPr>
              <w:pStyle w:val="Geenafstand"/>
            </w:pPr>
          </w:p>
        </w:tc>
        <w:tc>
          <w:tcPr>
            <w:tcW w:w="425" w:type="dxa"/>
          </w:tcPr>
          <w:p w14:paraId="4660C323" w14:textId="77777777" w:rsidR="00ED4A88" w:rsidRDefault="00ED4A88" w:rsidP="006A15FF">
            <w:pPr>
              <w:pStyle w:val="Geenafstand"/>
            </w:pPr>
          </w:p>
        </w:tc>
        <w:tc>
          <w:tcPr>
            <w:tcW w:w="420" w:type="dxa"/>
          </w:tcPr>
          <w:p w14:paraId="092AF0E8" w14:textId="77777777" w:rsidR="00ED4A88" w:rsidRDefault="00ED4A88" w:rsidP="006A15FF">
            <w:pPr>
              <w:pStyle w:val="Geenafstand"/>
            </w:pPr>
          </w:p>
        </w:tc>
      </w:tr>
      <w:tr w:rsidR="00ED4A88" w14:paraId="2D156F14" w14:textId="77777777" w:rsidTr="00ED4A88">
        <w:tc>
          <w:tcPr>
            <w:tcW w:w="6646" w:type="dxa"/>
          </w:tcPr>
          <w:p w14:paraId="7D4BEB65" w14:textId="31932147" w:rsidR="00ED4A88" w:rsidRDefault="00ED4A88" w:rsidP="006A15FF">
            <w:pPr>
              <w:pStyle w:val="Geenafstand"/>
            </w:pPr>
            <w:r>
              <w:t>3</w:t>
            </w:r>
          </w:p>
        </w:tc>
        <w:tc>
          <w:tcPr>
            <w:tcW w:w="426" w:type="dxa"/>
          </w:tcPr>
          <w:p w14:paraId="64927D05" w14:textId="77777777" w:rsidR="00ED4A88" w:rsidRDefault="00ED4A88" w:rsidP="006A15FF">
            <w:pPr>
              <w:pStyle w:val="Geenafstand"/>
            </w:pPr>
          </w:p>
        </w:tc>
        <w:tc>
          <w:tcPr>
            <w:tcW w:w="425" w:type="dxa"/>
          </w:tcPr>
          <w:p w14:paraId="62D3286B" w14:textId="77777777" w:rsidR="00ED4A88" w:rsidRDefault="00ED4A88" w:rsidP="006A15FF">
            <w:pPr>
              <w:pStyle w:val="Geenafstand"/>
            </w:pPr>
          </w:p>
        </w:tc>
        <w:tc>
          <w:tcPr>
            <w:tcW w:w="425" w:type="dxa"/>
          </w:tcPr>
          <w:p w14:paraId="59C27786" w14:textId="77777777" w:rsidR="00ED4A88" w:rsidRDefault="00ED4A88" w:rsidP="006A15FF">
            <w:pPr>
              <w:pStyle w:val="Geenafstand"/>
            </w:pPr>
          </w:p>
        </w:tc>
        <w:tc>
          <w:tcPr>
            <w:tcW w:w="420" w:type="dxa"/>
          </w:tcPr>
          <w:p w14:paraId="147023AD" w14:textId="77777777" w:rsidR="00ED4A88" w:rsidRDefault="00ED4A88" w:rsidP="006A15FF">
            <w:pPr>
              <w:pStyle w:val="Geenafstand"/>
            </w:pPr>
          </w:p>
        </w:tc>
      </w:tr>
      <w:tr w:rsidR="00ED4A88" w14:paraId="54ACF050" w14:textId="77777777" w:rsidTr="00ED4A88">
        <w:tc>
          <w:tcPr>
            <w:tcW w:w="6646" w:type="dxa"/>
          </w:tcPr>
          <w:p w14:paraId="2A5313D4" w14:textId="74707E4D" w:rsidR="00ED4A88" w:rsidRDefault="00ED4A88" w:rsidP="006A15FF">
            <w:pPr>
              <w:pStyle w:val="Geenafstand"/>
            </w:pPr>
            <w:r>
              <w:t>4</w:t>
            </w:r>
          </w:p>
        </w:tc>
        <w:tc>
          <w:tcPr>
            <w:tcW w:w="426" w:type="dxa"/>
          </w:tcPr>
          <w:p w14:paraId="502C8362" w14:textId="77777777" w:rsidR="00ED4A88" w:rsidRDefault="00ED4A88" w:rsidP="006A15FF">
            <w:pPr>
              <w:pStyle w:val="Geenafstand"/>
            </w:pPr>
          </w:p>
        </w:tc>
        <w:tc>
          <w:tcPr>
            <w:tcW w:w="425" w:type="dxa"/>
          </w:tcPr>
          <w:p w14:paraId="56B9187F" w14:textId="77777777" w:rsidR="00ED4A88" w:rsidRDefault="00ED4A88" w:rsidP="006A15FF">
            <w:pPr>
              <w:pStyle w:val="Geenafstand"/>
            </w:pPr>
          </w:p>
        </w:tc>
        <w:tc>
          <w:tcPr>
            <w:tcW w:w="425" w:type="dxa"/>
          </w:tcPr>
          <w:p w14:paraId="15EDAE6F" w14:textId="77777777" w:rsidR="00ED4A88" w:rsidRDefault="00ED4A88" w:rsidP="006A15FF">
            <w:pPr>
              <w:pStyle w:val="Geenafstand"/>
            </w:pPr>
          </w:p>
        </w:tc>
        <w:tc>
          <w:tcPr>
            <w:tcW w:w="420" w:type="dxa"/>
          </w:tcPr>
          <w:p w14:paraId="5A499A2F" w14:textId="77777777" w:rsidR="00ED4A88" w:rsidRDefault="00ED4A88" w:rsidP="006A15FF">
            <w:pPr>
              <w:pStyle w:val="Geenafstand"/>
            </w:pPr>
          </w:p>
        </w:tc>
      </w:tr>
      <w:tr w:rsidR="00ED4A88" w14:paraId="7B645932" w14:textId="77777777" w:rsidTr="00ED4A88">
        <w:tc>
          <w:tcPr>
            <w:tcW w:w="6646" w:type="dxa"/>
          </w:tcPr>
          <w:p w14:paraId="098C14D8" w14:textId="1AAA4430" w:rsidR="00ED4A88" w:rsidRDefault="00ED4A88" w:rsidP="006A15FF">
            <w:pPr>
              <w:pStyle w:val="Geenafstand"/>
            </w:pPr>
            <w:r>
              <w:t>5</w:t>
            </w:r>
          </w:p>
        </w:tc>
        <w:tc>
          <w:tcPr>
            <w:tcW w:w="426" w:type="dxa"/>
          </w:tcPr>
          <w:p w14:paraId="5E084589" w14:textId="77777777" w:rsidR="00ED4A88" w:rsidRDefault="00ED4A88" w:rsidP="006A15FF">
            <w:pPr>
              <w:pStyle w:val="Geenafstand"/>
            </w:pPr>
          </w:p>
        </w:tc>
        <w:tc>
          <w:tcPr>
            <w:tcW w:w="425" w:type="dxa"/>
          </w:tcPr>
          <w:p w14:paraId="7E6072E8" w14:textId="77777777" w:rsidR="00ED4A88" w:rsidRDefault="00ED4A88" w:rsidP="006A15FF">
            <w:pPr>
              <w:pStyle w:val="Geenafstand"/>
            </w:pPr>
          </w:p>
        </w:tc>
        <w:tc>
          <w:tcPr>
            <w:tcW w:w="425" w:type="dxa"/>
          </w:tcPr>
          <w:p w14:paraId="55251BD3" w14:textId="77777777" w:rsidR="00ED4A88" w:rsidRDefault="00ED4A88" w:rsidP="006A15FF">
            <w:pPr>
              <w:pStyle w:val="Geenafstand"/>
            </w:pPr>
          </w:p>
        </w:tc>
        <w:tc>
          <w:tcPr>
            <w:tcW w:w="420" w:type="dxa"/>
          </w:tcPr>
          <w:p w14:paraId="0BA95D13" w14:textId="77777777" w:rsidR="00ED4A88" w:rsidRDefault="00ED4A88" w:rsidP="006A15FF">
            <w:pPr>
              <w:pStyle w:val="Geenafstand"/>
            </w:pPr>
          </w:p>
        </w:tc>
      </w:tr>
      <w:tr w:rsidR="00ED4A88" w14:paraId="230B771A" w14:textId="77777777" w:rsidTr="00ED3610">
        <w:tc>
          <w:tcPr>
            <w:tcW w:w="6646" w:type="dxa"/>
            <w:shd w:val="clear" w:color="auto" w:fill="D9D9D9" w:themeFill="background1" w:themeFillShade="D9"/>
          </w:tcPr>
          <w:p w14:paraId="066896D6" w14:textId="18FA6E69" w:rsidR="00ED4A88" w:rsidRDefault="00ED4A88" w:rsidP="006A15FF">
            <w:pPr>
              <w:pStyle w:val="Geenafstand"/>
            </w:pPr>
            <w:r>
              <w:t>Samenhang</w:t>
            </w:r>
          </w:p>
        </w:tc>
        <w:tc>
          <w:tcPr>
            <w:tcW w:w="426" w:type="dxa"/>
            <w:shd w:val="clear" w:color="auto" w:fill="D9D9D9" w:themeFill="background1" w:themeFillShade="D9"/>
          </w:tcPr>
          <w:p w14:paraId="756F508D" w14:textId="28D7DEDB" w:rsidR="00ED4A88" w:rsidRDefault="00ED4A88" w:rsidP="006A15FF">
            <w:pPr>
              <w:pStyle w:val="Geenafstand"/>
            </w:pPr>
            <w:r>
              <w:t>0</w:t>
            </w:r>
          </w:p>
        </w:tc>
        <w:tc>
          <w:tcPr>
            <w:tcW w:w="425" w:type="dxa"/>
            <w:shd w:val="clear" w:color="auto" w:fill="D9D9D9" w:themeFill="background1" w:themeFillShade="D9"/>
          </w:tcPr>
          <w:p w14:paraId="4A7235FF" w14:textId="7C8D3F30" w:rsidR="00ED4A88" w:rsidRDefault="00ED4A88" w:rsidP="006A15FF">
            <w:pPr>
              <w:pStyle w:val="Geenafstand"/>
            </w:pPr>
            <w:r>
              <w:t>1</w:t>
            </w:r>
          </w:p>
        </w:tc>
        <w:tc>
          <w:tcPr>
            <w:tcW w:w="425" w:type="dxa"/>
            <w:shd w:val="clear" w:color="auto" w:fill="D9D9D9" w:themeFill="background1" w:themeFillShade="D9"/>
          </w:tcPr>
          <w:p w14:paraId="1A8E4C62" w14:textId="51BE0727" w:rsidR="00ED4A88" w:rsidRDefault="00ED4A88" w:rsidP="006A15FF">
            <w:pPr>
              <w:pStyle w:val="Geenafstand"/>
            </w:pPr>
            <w:r>
              <w:t>2</w:t>
            </w:r>
          </w:p>
        </w:tc>
        <w:tc>
          <w:tcPr>
            <w:tcW w:w="420" w:type="dxa"/>
            <w:shd w:val="clear" w:color="auto" w:fill="D9D9D9" w:themeFill="background1" w:themeFillShade="D9"/>
          </w:tcPr>
          <w:p w14:paraId="60150FC9" w14:textId="0225409C" w:rsidR="00ED4A88" w:rsidRDefault="00ED4A88" w:rsidP="006A15FF">
            <w:pPr>
              <w:pStyle w:val="Geenafstand"/>
            </w:pPr>
            <w:r>
              <w:t>3</w:t>
            </w:r>
          </w:p>
        </w:tc>
      </w:tr>
      <w:tr w:rsidR="00ED4A88" w14:paraId="5F6D2867" w14:textId="77777777" w:rsidTr="00ED4A88">
        <w:tc>
          <w:tcPr>
            <w:tcW w:w="6646" w:type="dxa"/>
          </w:tcPr>
          <w:p w14:paraId="757F92EB" w14:textId="4F206327" w:rsidR="00ED4A88" w:rsidRDefault="00ED4A88" w:rsidP="006A15FF">
            <w:pPr>
              <w:pStyle w:val="Geenafstand"/>
            </w:pPr>
            <w:r>
              <w:t>1.  De  inhoud is goed te begrijpen</w:t>
            </w:r>
          </w:p>
        </w:tc>
        <w:tc>
          <w:tcPr>
            <w:tcW w:w="426" w:type="dxa"/>
          </w:tcPr>
          <w:p w14:paraId="3A3432E3" w14:textId="77777777" w:rsidR="00ED4A88" w:rsidRDefault="00ED4A88" w:rsidP="006A15FF">
            <w:pPr>
              <w:pStyle w:val="Geenafstand"/>
            </w:pPr>
          </w:p>
        </w:tc>
        <w:tc>
          <w:tcPr>
            <w:tcW w:w="425" w:type="dxa"/>
          </w:tcPr>
          <w:p w14:paraId="7F910F7E" w14:textId="77777777" w:rsidR="00ED4A88" w:rsidRDefault="00ED4A88" w:rsidP="006A15FF">
            <w:pPr>
              <w:pStyle w:val="Geenafstand"/>
            </w:pPr>
          </w:p>
        </w:tc>
        <w:tc>
          <w:tcPr>
            <w:tcW w:w="425" w:type="dxa"/>
          </w:tcPr>
          <w:p w14:paraId="7B0C5D97" w14:textId="77777777" w:rsidR="00ED4A88" w:rsidRDefault="00ED4A88" w:rsidP="006A15FF">
            <w:pPr>
              <w:pStyle w:val="Geenafstand"/>
            </w:pPr>
          </w:p>
        </w:tc>
        <w:tc>
          <w:tcPr>
            <w:tcW w:w="420" w:type="dxa"/>
          </w:tcPr>
          <w:p w14:paraId="246F5DC6" w14:textId="77777777" w:rsidR="00ED4A88" w:rsidRDefault="00ED4A88" w:rsidP="006A15FF">
            <w:pPr>
              <w:pStyle w:val="Geenafstand"/>
            </w:pPr>
          </w:p>
        </w:tc>
      </w:tr>
      <w:tr w:rsidR="00ED4A88" w14:paraId="73872EA5" w14:textId="77777777" w:rsidTr="00ED4A88">
        <w:tc>
          <w:tcPr>
            <w:tcW w:w="6646" w:type="dxa"/>
          </w:tcPr>
          <w:p w14:paraId="521F0550" w14:textId="470BA3CA" w:rsidR="00ED4A88" w:rsidRDefault="00ED4A88" w:rsidP="006A15FF">
            <w:pPr>
              <w:pStyle w:val="Geenafstand"/>
            </w:pPr>
            <w:r>
              <w:t>2. Signaalwoorden en verbindingswoorden maken verbanden tussen zinnen en alinea’s zichtbaar.</w:t>
            </w:r>
          </w:p>
        </w:tc>
        <w:tc>
          <w:tcPr>
            <w:tcW w:w="426" w:type="dxa"/>
          </w:tcPr>
          <w:p w14:paraId="0B1BA68E" w14:textId="77777777" w:rsidR="00ED4A88" w:rsidRDefault="00ED4A88" w:rsidP="006A15FF">
            <w:pPr>
              <w:pStyle w:val="Geenafstand"/>
            </w:pPr>
          </w:p>
        </w:tc>
        <w:tc>
          <w:tcPr>
            <w:tcW w:w="425" w:type="dxa"/>
          </w:tcPr>
          <w:p w14:paraId="3ED15CEB" w14:textId="77777777" w:rsidR="00ED4A88" w:rsidRDefault="00ED4A88" w:rsidP="006A15FF">
            <w:pPr>
              <w:pStyle w:val="Geenafstand"/>
            </w:pPr>
          </w:p>
        </w:tc>
        <w:tc>
          <w:tcPr>
            <w:tcW w:w="425" w:type="dxa"/>
          </w:tcPr>
          <w:p w14:paraId="00E67A38" w14:textId="77777777" w:rsidR="00ED4A88" w:rsidRDefault="00ED4A88" w:rsidP="006A15FF">
            <w:pPr>
              <w:pStyle w:val="Geenafstand"/>
            </w:pPr>
          </w:p>
        </w:tc>
        <w:tc>
          <w:tcPr>
            <w:tcW w:w="420" w:type="dxa"/>
          </w:tcPr>
          <w:p w14:paraId="24EB5777" w14:textId="77777777" w:rsidR="00ED4A88" w:rsidRDefault="00ED4A88" w:rsidP="006A15FF">
            <w:pPr>
              <w:pStyle w:val="Geenafstand"/>
            </w:pPr>
          </w:p>
        </w:tc>
      </w:tr>
      <w:tr w:rsidR="00ED4A88" w14:paraId="339C17A2" w14:textId="77777777" w:rsidTr="00ED4A88">
        <w:tc>
          <w:tcPr>
            <w:tcW w:w="6646" w:type="dxa"/>
          </w:tcPr>
          <w:p w14:paraId="51D64C1A" w14:textId="2CBD58B6" w:rsidR="00ED4A88" w:rsidRDefault="00ED4A88" w:rsidP="006A15FF">
            <w:pPr>
              <w:pStyle w:val="Geenafstand"/>
            </w:pPr>
            <w:r>
              <w:t>3. De tekst is ingedeeld in alinea’s en bevat een duidelijke opbouw. (inleiding-middenstuk-slot)</w:t>
            </w:r>
          </w:p>
        </w:tc>
        <w:tc>
          <w:tcPr>
            <w:tcW w:w="426" w:type="dxa"/>
          </w:tcPr>
          <w:p w14:paraId="25325717" w14:textId="77777777" w:rsidR="00ED4A88" w:rsidRDefault="00ED4A88" w:rsidP="006A15FF">
            <w:pPr>
              <w:pStyle w:val="Geenafstand"/>
            </w:pPr>
          </w:p>
        </w:tc>
        <w:tc>
          <w:tcPr>
            <w:tcW w:w="425" w:type="dxa"/>
          </w:tcPr>
          <w:p w14:paraId="1743D870" w14:textId="77777777" w:rsidR="00ED4A88" w:rsidRDefault="00ED4A88" w:rsidP="006A15FF">
            <w:pPr>
              <w:pStyle w:val="Geenafstand"/>
            </w:pPr>
          </w:p>
        </w:tc>
        <w:tc>
          <w:tcPr>
            <w:tcW w:w="425" w:type="dxa"/>
          </w:tcPr>
          <w:p w14:paraId="20D2F451" w14:textId="77777777" w:rsidR="00ED4A88" w:rsidRDefault="00ED4A88" w:rsidP="006A15FF">
            <w:pPr>
              <w:pStyle w:val="Geenafstand"/>
            </w:pPr>
          </w:p>
        </w:tc>
        <w:tc>
          <w:tcPr>
            <w:tcW w:w="420" w:type="dxa"/>
          </w:tcPr>
          <w:p w14:paraId="57F380AB" w14:textId="77777777" w:rsidR="00ED4A88" w:rsidRDefault="00ED4A88" w:rsidP="006A15FF">
            <w:pPr>
              <w:pStyle w:val="Geenafstand"/>
            </w:pPr>
          </w:p>
        </w:tc>
      </w:tr>
      <w:tr w:rsidR="00ED4A88" w14:paraId="5C3352BF" w14:textId="77777777" w:rsidTr="00ED3610">
        <w:tc>
          <w:tcPr>
            <w:tcW w:w="6646" w:type="dxa"/>
            <w:shd w:val="clear" w:color="auto" w:fill="D9D9D9" w:themeFill="background1" w:themeFillShade="D9"/>
          </w:tcPr>
          <w:p w14:paraId="486CE7C7" w14:textId="487EE487" w:rsidR="00ED4A88" w:rsidRDefault="00ED4A88" w:rsidP="006A15FF">
            <w:pPr>
              <w:pStyle w:val="Geenafstand"/>
            </w:pPr>
            <w:r>
              <w:t>Doel en publiek</w:t>
            </w:r>
          </w:p>
        </w:tc>
        <w:tc>
          <w:tcPr>
            <w:tcW w:w="426" w:type="dxa"/>
            <w:shd w:val="clear" w:color="auto" w:fill="D9D9D9" w:themeFill="background1" w:themeFillShade="D9"/>
          </w:tcPr>
          <w:p w14:paraId="15048D3F" w14:textId="4711F10D" w:rsidR="00ED4A88" w:rsidRDefault="00ED4A88" w:rsidP="006A15FF">
            <w:pPr>
              <w:pStyle w:val="Geenafstand"/>
            </w:pPr>
            <w:r>
              <w:t>0</w:t>
            </w:r>
          </w:p>
        </w:tc>
        <w:tc>
          <w:tcPr>
            <w:tcW w:w="425" w:type="dxa"/>
            <w:shd w:val="clear" w:color="auto" w:fill="D9D9D9" w:themeFill="background1" w:themeFillShade="D9"/>
          </w:tcPr>
          <w:p w14:paraId="6AAB5618" w14:textId="165949AE" w:rsidR="00ED4A88" w:rsidRDefault="00ED4A88" w:rsidP="006A15FF">
            <w:pPr>
              <w:pStyle w:val="Geenafstand"/>
            </w:pPr>
            <w:r>
              <w:t>1</w:t>
            </w:r>
          </w:p>
        </w:tc>
        <w:tc>
          <w:tcPr>
            <w:tcW w:w="425" w:type="dxa"/>
            <w:shd w:val="clear" w:color="auto" w:fill="D9D9D9" w:themeFill="background1" w:themeFillShade="D9"/>
          </w:tcPr>
          <w:p w14:paraId="4A12B700" w14:textId="7A6C5666" w:rsidR="00ED4A88" w:rsidRDefault="00ED4A88" w:rsidP="006A15FF">
            <w:pPr>
              <w:pStyle w:val="Geenafstand"/>
            </w:pPr>
            <w:r>
              <w:t>2</w:t>
            </w:r>
          </w:p>
        </w:tc>
        <w:tc>
          <w:tcPr>
            <w:tcW w:w="420" w:type="dxa"/>
            <w:shd w:val="clear" w:color="auto" w:fill="D9D9D9" w:themeFill="background1" w:themeFillShade="D9"/>
          </w:tcPr>
          <w:p w14:paraId="4B036480" w14:textId="293B7E1E" w:rsidR="00ED4A88" w:rsidRDefault="00ED4A88" w:rsidP="006A15FF">
            <w:pPr>
              <w:pStyle w:val="Geenafstand"/>
            </w:pPr>
            <w:r>
              <w:t>3</w:t>
            </w:r>
          </w:p>
        </w:tc>
      </w:tr>
      <w:tr w:rsidR="00ED4A88" w14:paraId="689DB67C" w14:textId="77777777" w:rsidTr="00ED4A88">
        <w:tc>
          <w:tcPr>
            <w:tcW w:w="6646" w:type="dxa"/>
          </w:tcPr>
          <w:p w14:paraId="0E558DC2" w14:textId="3D904B9B" w:rsidR="00ED4A88" w:rsidRDefault="00ED4A88" w:rsidP="006A15FF">
            <w:pPr>
              <w:pStyle w:val="Geenafstand"/>
            </w:pPr>
            <w:r>
              <w:t>1. Het doel (informatie vragen of geven, mening geven, overtuigen of instructie geven) blijkt duidelijk uit de tekst</w:t>
            </w:r>
          </w:p>
        </w:tc>
        <w:tc>
          <w:tcPr>
            <w:tcW w:w="426" w:type="dxa"/>
          </w:tcPr>
          <w:p w14:paraId="032BFB5C" w14:textId="77777777" w:rsidR="00ED4A88" w:rsidRDefault="00ED4A88" w:rsidP="006A15FF">
            <w:pPr>
              <w:pStyle w:val="Geenafstand"/>
            </w:pPr>
          </w:p>
        </w:tc>
        <w:tc>
          <w:tcPr>
            <w:tcW w:w="425" w:type="dxa"/>
          </w:tcPr>
          <w:p w14:paraId="4956AE85" w14:textId="77777777" w:rsidR="00ED4A88" w:rsidRDefault="00ED4A88" w:rsidP="006A15FF">
            <w:pPr>
              <w:pStyle w:val="Geenafstand"/>
            </w:pPr>
          </w:p>
        </w:tc>
        <w:tc>
          <w:tcPr>
            <w:tcW w:w="425" w:type="dxa"/>
          </w:tcPr>
          <w:p w14:paraId="1D7203B4" w14:textId="77777777" w:rsidR="00ED4A88" w:rsidRDefault="00ED4A88" w:rsidP="006A15FF">
            <w:pPr>
              <w:pStyle w:val="Geenafstand"/>
            </w:pPr>
          </w:p>
        </w:tc>
        <w:tc>
          <w:tcPr>
            <w:tcW w:w="420" w:type="dxa"/>
          </w:tcPr>
          <w:p w14:paraId="3A04E3A3" w14:textId="77777777" w:rsidR="00ED4A88" w:rsidRDefault="00ED4A88" w:rsidP="006A15FF">
            <w:pPr>
              <w:pStyle w:val="Geenafstand"/>
            </w:pPr>
          </w:p>
        </w:tc>
      </w:tr>
      <w:tr w:rsidR="00ED4A88" w14:paraId="2E548F76" w14:textId="77777777" w:rsidTr="00ED4A88">
        <w:tc>
          <w:tcPr>
            <w:tcW w:w="6646" w:type="dxa"/>
          </w:tcPr>
          <w:p w14:paraId="18B77AC4" w14:textId="3FCC0743" w:rsidR="00ED4A88" w:rsidRDefault="00ED4A88" w:rsidP="006A15FF">
            <w:pPr>
              <w:pStyle w:val="Geenafstand"/>
            </w:pPr>
            <w:r>
              <w:t>2. Het taalgebruik en de toon (bijvoorbeeld formeel-informeel) zijn afgestemd op doel en publiek.</w:t>
            </w:r>
          </w:p>
        </w:tc>
        <w:tc>
          <w:tcPr>
            <w:tcW w:w="426" w:type="dxa"/>
          </w:tcPr>
          <w:p w14:paraId="51ED6E92" w14:textId="77777777" w:rsidR="00ED4A88" w:rsidRDefault="00ED4A88" w:rsidP="006A15FF">
            <w:pPr>
              <w:pStyle w:val="Geenafstand"/>
            </w:pPr>
          </w:p>
        </w:tc>
        <w:tc>
          <w:tcPr>
            <w:tcW w:w="425" w:type="dxa"/>
          </w:tcPr>
          <w:p w14:paraId="1CB7A7D0" w14:textId="77777777" w:rsidR="00ED4A88" w:rsidRDefault="00ED4A88" w:rsidP="006A15FF">
            <w:pPr>
              <w:pStyle w:val="Geenafstand"/>
            </w:pPr>
          </w:p>
        </w:tc>
        <w:tc>
          <w:tcPr>
            <w:tcW w:w="425" w:type="dxa"/>
          </w:tcPr>
          <w:p w14:paraId="4CADA90F" w14:textId="77777777" w:rsidR="00ED4A88" w:rsidRDefault="00ED4A88" w:rsidP="006A15FF">
            <w:pPr>
              <w:pStyle w:val="Geenafstand"/>
            </w:pPr>
          </w:p>
        </w:tc>
        <w:tc>
          <w:tcPr>
            <w:tcW w:w="420" w:type="dxa"/>
          </w:tcPr>
          <w:p w14:paraId="3D3B7DC4" w14:textId="77777777" w:rsidR="00ED4A88" w:rsidRDefault="00ED4A88" w:rsidP="006A15FF">
            <w:pPr>
              <w:pStyle w:val="Geenafstand"/>
            </w:pPr>
          </w:p>
        </w:tc>
      </w:tr>
      <w:tr w:rsidR="00ED4A88" w14:paraId="2C5A8054" w14:textId="77777777" w:rsidTr="00ED3610">
        <w:tc>
          <w:tcPr>
            <w:tcW w:w="6646" w:type="dxa"/>
            <w:shd w:val="clear" w:color="auto" w:fill="D9D9D9" w:themeFill="background1" w:themeFillShade="D9"/>
          </w:tcPr>
          <w:p w14:paraId="558CED43" w14:textId="22A7966B" w:rsidR="00ED4A88" w:rsidRDefault="00ED4A88" w:rsidP="006A15FF">
            <w:pPr>
              <w:pStyle w:val="Geenafstand"/>
            </w:pPr>
            <w:r>
              <w:t>Woordgebruik en zinsbouw</w:t>
            </w:r>
          </w:p>
        </w:tc>
        <w:tc>
          <w:tcPr>
            <w:tcW w:w="426" w:type="dxa"/>
            <w:shd w:val="clear" w:color="auto" w:fill="D9D9D9" w:themeFill="background1" w:themeFillShade="D9"/>
          </w:tcPr>
          <w:p w14:paraId="1A77117D" w14:textId="64FE822F" w:rsidR="00ED4A88" w:rsidRDefault="00ED4A88" w:rsidP="006A15FF">
            <w:pPr>
              <w:pStyle w:val="Geenafstand"/>
            </w:pPr>
            <w:r>
              <w:t>0</w:t>
            </w:r>
          </w:p>
        </w:tc>
        <w:tc>
          <w:tcPr>
            <w:tcW w:w="425" w:type="dxa"/>
            <w:shd w:val="clear" w:color="auto" w:fill="D9D9D9" w:themeFill="background1" w:themeFillShade="D9"/>
          </w:tcPr>
          <w:p w14:paraId="64E69C55" w14:textId="12D5395E" w:rsidR="00ED4A88" w:rsidRDefault="00ED4A88" w:rsidP="006A15FF">
            <w:pPr>
              <w:pStyle w:val="Geenafstand"/>
            </w:pPr>
            <w:r>
              <w:t>1</w:t>
            </w:r>
          </w:p>
        </w:tc>
        <w:tc>
          <w:tcPr>
            <w:tcW w:w="425" w:type="dxa"/>
            <w:shd w:val="clear" w:color="auto" w:fill="D9D9D9" w:themeFill="background1" w:themeFillShade="D9"/>
          </w:tcPr>
          <w:p w14:paraId="7E08645B" w14:textId="19067B08" w:rsidR="00ED4A88" w:rsidRDefault="00ED4A88" w:rsidP="006A15FF">
            <w:pPr>
              <w:pStyle w:val="Geenafstand"/>
            </w:pPr>
            <w:r>
              <w:t>2</w:t>
            </w:r>
          </w:p>
        </w:tc>
        <w:tc>
          <w:tcPr>
            <w:tcW w:w="420" w:type="dxa"/>
            <w:shd w:val="clear" w:color="auto" w:fill="D9D9D9" w:themeFill="background1" w:themeFillShade="D9"/>
          </w:tcPr>
          <w:p w14:paraId="22FF0473" w14:textId="28AA9802" w:rsidR="00ED4A88" w:rsidRDefault="00ED4A88" w:rsidP="006A15FF">
            <w:pPr>
              <w:pStyle w:val="Geenafstand"/>
            </w:pPr>
            <w:r>
              <w:t>3</w:t>
            </w:r>
          </w:p>
        </w:tc>
      </w:tr>
      <w:tr w:rsidR="00ED4A88" w14:paraId="04B14102" w14:textId="77777777" w:rsidTr="00ED4A88">
        <w:tc>
          <w:tcPr>
            <w:tcW w:w="6646" w:type="dxa"/>
          </w:tcPr>
          <w:p w14:paraId="34278F4C" w14:textId="2FB017C4" w:rsidR="00ED4A88" w:rsidRDefault="00ED4A88" w:rsidP="006A15FF">
            <w:pPr>
              <w:pStyle w:val="Geenafstand"/>
            </w:pPr>
            <w:r>
              <w:t>1. Het woordgebruik is gevarieerd en passend.</w:t>
            </w:r>
          </w:p>
        </w:tc>
        <w:tc>
          <w:tcPr>
            <w:tcW w:w="426" w:type="dxa"/>
          </w:tcPr>
          <w:p w14:paraId="6CB11B9E" w14:textId="77777777" w:rsidR="00ED4A88" w:rsidRDefault="00ED4A88" w:rsidP="006A15FF">
            <w:pPr>
              <w:pStyle w:val="Geenafstand"/>
            </w:pPr>
          </w:p>
        </w:tc>
        <w:tc>
          <w:tcPr>
            <w:tcW w:w="425" w:type="dxa"/>
          </w:tcPr>
          <w:p w14:paraId="617D6166" w14:textId="77777777" w:rsidR="00ED4A88" w:rsidRDefault="00ED4A88" w:rsidP="006A15FF">
            <w:pPr>
              <w:pStyle w:val="Geenafstand"/>
            </w:pPr>
          </w:p>
        </w:tc>
        <w:tc>
          <w:tcPr>
            <w:tcW w:w="425" w:type="dxa"/>
          </w:tcPr>
          <w:p w14:paraId="220E8091" w14:textId="77777777" w:rsidR="00ED4A88" w:rsidRDefault="00ED4A88" w:rsidP="006A15FF">
            <w:pPr>
              <w:pStyle w:val="Geenafstand"/>
            </w:pPr>
          </w:p>
        </w:tc>
        <w:tc>
          <w:tcPr>
            <w:tcW w:w="420" w:type="dxa"/>
          </w:tcPr>
          <w:p w14:paraId="2166ED7B" w14:textId="77777777" w:rsidR="00ED4A88" w:rsidRDefault="00ED4A88" w:rsidP="006A15FF">
            <w:pPr>
              <w:pStyle w:val="Geenafstand"/>
            </w:pPr>
          </w:p>
        </w:tc>
      </w:tr>
      <w:tr w:rsidR="00ED4A88" w14:paraId="3300FB4A" w14:textId="77777777" w:rsidTr="00ED4A88">
        <w:tc>
          <w:tcPr>
            <w:tcW w:w="6646" w:type="dxa"/>
          </w:tcPr>
          <w:p w14:paraId="459B844C" w14:textId="5E52CBCF" w:rsidR="00ED4A88" w:rsidRDefault="00ED4A88" w:rsidP="006A15FF">
            <w:pPr>
              <w:pStyle w:val="Geenafstand"/>
            </w:pPr>
            <w:r>
              <w:t>2. De zinnen zijn correct geformuleerd.</w:t>
            </w:r>
          </w:p>
        </w:tc>
        <w:tc>
          <w:tcPr>
            <w:tcW w:w="426" w:type="dxa"/>
          </w:tcPr>
          <w:p w14:paraId="7A2F309F" w14:textId="77777777" w:rsidR="00ED4A88" w:rsidRDefault="00ED4A88" w:rsidP="006A15FF">
            <w:pPr>
              <w:pStyle w:val="Geenafstand"/>
            </w:pPr>
          </w:p>
        </w:tc>
        <w:tc>
          <w:tcPr>
            <w:tcW w:w="425" w:type="dxa"/>
          </w:tcPr>
          <w:p w14:paraId="7F693BDE" w14:textId="77777777" w:rsidR="00ED4A88" w:rsidRDefault="00ED4A88" w:rsidP="006A15FF">
            <w:pPr>
              <w:pStyle w:val="Geenafstand"/>
            </w:pPr>
          </w:p>
        </w:tc>
        <w:tc>
          <w:tcPr>
            <w:tcW w:w="425" w:type="dxa"/>
          </w:tcPr>
          <w:p w14:paraId="032ABA73" w14:textId="77777777" w:rsidR="00ED4A88" w:rsidRDefault="00ED4A88" w:rsidP="006A15FF">
            <w:pPr>
              <w:pStyle w:val="Geenafstand"/>
            </w:pPr>
          </w:p>
        </w:tc>
        <w:tc>
          <w:tcPr>
            <w:tcW w:w="420" w:type="dxa"/>
          </w:tcPr>
          <w:p w14:paraId="193F7890" w14:textId="77777777" w:rsidR="00ED4A88" w:rsidRDefault="00ED4A88" w:rsidP="006A15FF">
            <w:pPr>
              <w:pStyle w:val="Geenafstand"/>
            </w:pPr>
          </w:p>
        </w:tc>
      </w:tr>
      <w:tr w:rsidR="00ED4A88" w14:paraId="123A35DE" w14:textId="77777777" w:rsidTr="00ED3610">
        <w:tc>
          <w:tcPr>
            <w:tcW w:w="6646" w:type="dxa"/>
            <w:shd w:val="clear" w:color="auto" w:fill="D9D9D9" w:themeFill="background1" w:themeFillShade="D9"/>
          </w:tcPr>
          <w:p w14:paraId="4371DE78" w14:textId="34151DC7" w:rsidR="00ED4A88" w:rsidRDefault="00ED4A88" w:rsidP="006A15FF">
            <w:pPr>
              <w:pStyle w:val="Geenafstand"/>
            </w:pPr>
            <w:r>
              <w:t>Spelling en leestekens</w:t>
            </w:r>
          </w:p>
        </w:tc>
        <w:tc>
          <w:tcPr>
            <w:tcW w:w="426" w:type="dxa"/>
            <w:shd w:val="clear" w:color="auto" w:fill="D9D9D9" w:themeFill="background1" w:themeFillShade="D9"/>
          </w:tcPr>
          <w:p w14:paraId="02708028" w14:textId="29243715" w:rsidR="00ED4A88" w:rsidRDefault="00ED4A88" w:rsidP="006A15FF">
            <w:pPr>
              <w:pStyle w:val="Geenafstand"/>
            </w:pPr>
            <w:r>
              <w:t>0</w:t>
            </w:r>
          </w:p>
        </w:tc>
        <w:tc>
          <w:tcPr>
            <w:tcW w:w="425" w:type="dxa"/>
            <w:shd w:val="clear" w:color="auto" w:fill="D9D9D9" w:themeFill="background1" w:themeFillShade="D9"/>
          </w:tcPr>
          <w:p w14:paraId="30F13ADA" w14:textId="6D61E7A9" w:rsidR="00ED4A88" w:rsidRDefault="00ED4A88" w:rsidP="006A15FF">
            <w:pPr>
              <w:pStyle w:val="Geenafstand"/>
            </w:pPr>
            <w:r>
              <w:t>1</w:t>
            </w:r>
          </w:p>
        </w:tc>
        <w:tc>
          <w:tcPr>
            <w:tcW w:w="425" w:type="dxa"/>
            <w:shd w:val="clear" w:color="auto" w:fill="D9D9D9" w:themeFill="background1" w:themeFillShade="D9"/>
          </w:tcPr>
          <w:p w14:paraId="316B7924" w14:textId="60011FBA" w:rsidR="00ED4A88" w:rsidRDefault="00ED4A88" w:rsidP="006A15FF">
            <w:pPr>
              <w:pStyle w:val="Geenafstand"/>
            </w:pPr>
            <w:r>
              <w:t>2</w:t>
            </w:r>
          </w:p>
        </w:tc>
        <w:tc>
          <w:tcPr>
            <w:tcW w:w="420" w:type="dxa"/>
            <w:shd w:val="clear" w:color="auto" w:fill="D9D9D9" w:themeFill="background1" w:themeFillShade="D9"/>
          </w:tcPr>
          <w:p w14:paraId="0313308D" w14:textId="262AFA9D" w:rsidR="00ED4A88" w:rsidRDefault="00ED4A88" w:rsidP="006A15FF">
            <w:pPr>
              <w:pStyle w:val="Geenafstand"/>
            </w:pPr>
            <w:r>
              <w:t>3</w:t>
            </w:r>
          </w:p>
        </w:tc>
      </w:tr>
      <w:tr w:rsidR="00ED4A88" w14:paraId="26E2E9EB" w14:textId="77777777" w:rsidTr="00ED4A88">
        <w:tc>
          <w:tcPr>
            <w:tcW w:w="6646" w:type="dxa"/>
          </w:tcPr>
          <w:p w14:paraId="17B5FACC" w14:textId="334F92EC" w:rsidR="00ED4A88" w:rsidRDefault="00ED3610" w:rsidP="006A15FF">
            <w:pPr>
              <w:pStyle w:val="Geenafstand"/>
            </w:pPr>
            <w:r>
              <w:t>1. De woorden zijn correct gespeld.</w:t>
            </w:r>
          </w:p>
        </w:tc>
        <w:tc>
          <w:tcPr>
            <w:tcW w:w="426" w:type="dxa"/>
          </w:tcPr>
          <w:p w14:paraId="3B6312DE" w14:textId="77777777" w:rsidR="00ED4A88" w:rsidRDefault="00ED4A88" w:rsidP="006A15FF">
            <w:pPr>
              <w:pStyle w:val="Geenafstand"/>
            </w:pPr>
          </w:p>
        </w:tc>
        <w:tc>
          <w:tcPr>
            <w:tcW w:w="425" w:type="dxa"/>
          </w:tcPr>
          <w:p w14:paraId="62D78F4F" w14:textId="77777777" w:rsidR="00ED4A88" w:rsidRDefault="00ED4A88" w:rsidP="006A15FF">
            <w:pPr>
              <w:pStyle w:val="Geenafstand"/>
            </w:pPr>
          </w:p>
        </w:tc>
        <w:tc>
          <w:tcPr>
            <w:tcW w:w="425" w:type="dxa"/>
          </w:tcPr>
          <w:p w14:paraId="02A1C08A" w14:textId="77777777" w:rsidR="00ED4A88" w:rsidRDefault="00ED4A88" w:rsidP="006A15FF">
            <w:pPr>
              <w:pStyle w:val="Geenafstand"/>
            </w:pPr>
          </w:p>
        </w:tc>
        <w:tc>
          <w:tcPr>
            <w:tcW w:w="420" w:type="dxa"/>
          </w:tcPr>
          <w:p w14:paraId="126424C2" w14:textId="77777777" w:rsidR="00ED4A88" w:rsidRDefault="00ED4A88" w:rsidP="006A15FF">
            <w:pPr>
              <w:pStyle w:val="Geenafstand"/>
            </w:pPr>
          </w:p>
        </w:tc>
      </w:tr>
      <w:tr w:rsidR="00ED3610" w14:paraId="67F1E1E9" w14:textId="77777777" w:rsidTr="00ED4A88">
        <w:tc>
          <w:tcPr>
            <w:tcW w:w="6646" w:type="dxa"/>
          </w:tcPr>
          <w:p w14:paraId="0F06DE9F" w14:textId="51C7BE57" w:rsidR="00ED3610" w:rsidRDefault="00ED3610" w:rsidP="006A15FF">
            <w:pPr>
              <w:pStyle w:val="Geenafstand"/>
            </w:pPr>
            <w:r>
              <w:t>2. Hoofdletters en leestekens zijn correct gebruikt.</w:t>
            </w:r>
          </w:p>
        </w:tc>
        <w:tc>
          <w:tcPr>
            <w:tcW w:w="426" w:type="dxa"/>
          </w:tcPr>
          <w:p w14:paraId="15974105" w14:textId="77777777" w:rsidR="00ED3610" w:rsidRDefault="00ED3610" w:rsidP="006A15FF">
            <w:pPr>
              <w:pStyle w:val="Geenafstand"/>
            </w:pPr>
          </w:p>
        </w:tc>
        <w:tc>
          <w:tcPr>
            <w:tcW w:w="425" w:type="dxa"/>
          </w:tcPr>
          <w:p w14:paraId="66A62CB0" w14:textId="77777777" w:rsidR="00ED3610" w:rsidRDefault="00ED3610" w:rsidP="006A15FF">
            <w:pPr>
              <w:pStyle w:val="Geenafstand"/>
            </w:pPr>
          </w:p>
        </w:tc>
        <w:tc>
          <w:tcPr>
            <w:tcW w:w="425" w:type="dxa"/>
          </w:tcPr>
          <w:p w14:paraId="100D4DE8" w14:textId="77777777" w:rsidR="00ED3610" w:rsidRDefault="00ED3610" w:rsidP="006A15FF">
            <w:pPr>
              <w:pStyle w:val="Geenafstand"/>
            </w:pPr>
          </w:p>
        </w:tc>
        <w:tc>
          <w:tcPr>
            <w:tcW w:w="420" w:type="dxa"/>
          </w:tcPr>
          <w:p w14:paraId="69727B52" w14:textId="77777777" w:rsidR="00ED3610" w:rsidRDefault="00ED3610" w:rsidP="006A15FF">
            <w:pPr>
              <w:pStyle w:val="Geenafstand"/>
            </w:pPr>
          </w:p>
        </w:tc>
      </w:tr>
      <w:tr w:rsidR="00ED3610" w14:paraId="298A3C33" w14:textId="77777777" w:rsidTr="00ED3610">
        <w:tc>
          <w:tcPr>
            <w:tcW w:w="6646" w:type="dxa"/>
            <w:shd w:val="clear" w:color="auto" w:fill="D9D9D9" w:themeFill="background1" w:themeFillShade="D9"/>
          </w:tcPr>
          <w:p w14:paraId="77890EF1" w14:textId="15549776" w:rsidR="00ED3610" w:rsidRDefault="00ED3610" w:rsidP="006A15FF">
            <w:pPr>
              <w:pStyle w:val="Geenafstand"/>
            </w:pPr>
            <w:r>
              <w:t>Leesbaarheid</w:t>
            </w:r>
          </w:p>
        </w:tc>
        <w:tc>
          <w:tcPr>
            <w:tcW w:w="426" w:type="dxa"/>
            <w:shd w:val="clear" w:color="auto" w:fill="D9D9D9" w:themeFill="background1" w:themeFillShade="D9"/>
          </w:tcPr>
          <w:p w14:paraId="600F1E2C" w14:textId="69435924" w:rsidR="00ED3610" w:rsidRDefault="00ED3610" w:rsidP="006A15FF">
            <w:pPr>
              <w:pStyle w:val="Geenafstand"/>
            </w:pPr>
            <w:r>
              <w:t>0</w:t>
            </w:r>
          </w:p>
        </w:tc>
        <w:tc>
          <w:tcPr>
            <w:tcW w:w="425" w:type="dxa"/>
            <w:shd w:val="clear" w:color="auto" w:fill="D9D9D9" w:themeFill="background1" w:themeFillShade="D9"/>
          </w:tcPr>
          <w:p w14:paraId="3F056A1B" w14:textId="57BF9AA9" w:rsidR="00ED3610" w:rsidRDefault="00ED3610" w:rsidP="006A15FF">
            <w:pPr>
              <w:pStyle w:val="Geenafstand"/>
            </w:pPr>
            <w:r>
              <w:t>1</w:t>
            </w:r>
          </w:p>
        </w:tc>
        <w:tc>
          <w:tcPr>
            <w:tcW w:w="425" w:type="dxa"/>
            <w:shd w:val="clear" w:color="auto" w:fill="D9D9D9" w:themeFill="background1" w:themeFillShade="D9"/>
          </w:tcPr>
          <w:p w14:paraId="4DC46BC5" w14:textId="6C9D2467" w:rsidR="00ED3610" w:rsidRDefault="00ED3610" w:rsidP="006A15FF">
            <w:pPr>
              <w:pStyle w:val="Geenafstand"/>
            </w:pPr>
            <w:r>
              <w:t>2</w:t>
            </w:r>
          </w:p>
        </w:tc>
        <w:tc>
          <w:tcPr>
            <w:tcW w:w="420" w:type="dxa"/>
            <w:shd w:val="clear" w:color="auto" w:fill="D9D9D9" w:themeFill="background1" w:themeFillShade="D9"/>
          </w:tcPr>
          <w:p w14:paraId="036735DE" w14:textId="638A698B" w:rsidR="00ED3610" w:rsidRDefault="00ED3610" w:rsidP="006A15FF">
            <w:pPr>
              <w:pStyle w:val="Geenafstand"/>
            </w:pPr>
            <w:r>
              <w:t>3</w:t>
            </w:r>
          </w:p>
        </w:tc>
      </w:tr>
      <w:tr w:rsidR="00ED3610" w14:paraId="3C2D3F06" w14:textId="77777777" w:rsidTr="00ED4A88">
        <w:tc>
          <w:tcPr>
            <w:tcW w:w="6646" w:type="dxa"/>
          </w:tcPr>
          <w:p w14:paraId="7D171FED" w14:textId="3A4358C9" w:rsidR="00ED3610" w:rsidRDefault="00ED3610" w:rsidP="006A15FF">
            <w:pPr>
              <w:pStyle w:val="Geenafstand"/>
            </w:pPr>
            <w:r>
              <w:t>1. De tekst is goed leesbaar dankzij een overzichtelijke lay-out.</w:t>
            </w:r>
          </w:p>
        </w:tc>
        <w:tc>
          <w:tcPr>
            <w:tcW w:w="426" w:type="dxa"/>
          </w:tcPr>
          <w:p w14:paraId="7B30B95C" w14:textId="77777777" w:rsidR="00ED3610" w:rsidRDefault="00ED3610" w:rsidP="006A15FF">
            <w:pPr>
              <w:pStyle w:val="Geenafstand"/>
            </w:pPr>
          </w:p>
        </w:tc>
        <w:tc>
          <w:tcPr>
            <w:tcW w:w="425" w:type="dxa"/>
          </w:tcPr>
          <w:p w14:paraId="1743FEC7" w14:textId="77777777" w:rsidR="00ED3610" w:rsidRDefault="00ED3610" w:rsidP="006A15FF">
            <w:pPr>
              <w:pStyle w:val="Geenafstand"/>
            </w:pPr>
          </w:p>
        </w:tc>
        <w:tc>
          <w:tcPr>
            <w:tcW w:w="425" w:type="dxa"/>
          </w:tcPr>
          <w:p w14:paraId="2691D19D" w14:textId="77777777" w:rsidR="00ED3610" w:rsidRDefault="00ED3610" w:rsidP="006A15FF">
            <w:pPr>
              <w:pStyle w:val="Geenafstand"/>
            </w:pPr>
          </w:p>
        </w:tc>
        <w:tc>
          <w:tcPr>
            <w:tcW w:w="420" w:type="dxa"/>
          </w:tcPr>
          <w:p w14:paraId="43234C27" w14:textId="77777777" w:rsidR="00ED3610" w:rsidRDefault="00ED3610" w:rsidP="006A15FF">
            <w:pPr>
              <w:pStyle w:val="Geenafstand"/>
            </w:pPr>
          </w:p>
        </w:tc>
      </w:tr>
      <w:tr w:rsidR="00ED3610" w14:paraId="0C6AFEC0" w14:textId="77777777" w:rsidTr="00ED3610">
        <w:tc>
          <w:tcPr>
            <w:tcW w:w="8342" w:type="dxa"/>
            <w:gridSpan w:val="5"/>
            <w:shd w:val="clear" w:color="auto" w:fill="D9D9D9" w:themeFill="background1" w:themeFillShade="D9"/>
          </w:tcPr>
          <w:p w14:paraId="27FC12D3" w14:textId="1653DF6D" w:rsidR="00ED3610" w:rsidRDefault="00ED3610" w:rsidP="006A15FF">
            <w:pPr>
              <w:pStyle w:val="Geenafstand"/>
            </w:pPr>
            <w:r>
              <w:t>Opmerkingen</w:t>
            </w:r>
          </w:p>
        </w:tc>
      </w:tr>
      <w:tr w:rsidR="00ED3610" w14:paraId="2841093F" w14:textId="77777777" w:rsidTr="00E84B48">
        <w:tc>
          <w:tcPr>
            <w:tcW w:w="8342" w:type="dxa"/>
            <w:gridSpan w:val="5"/>
          </w:tcPr>
          <w:p w14:paraId="2E8BBC36" w14:textId="77777777" w:rsidR="00ED3610" w:rsidRDefault="00ED3610" w:rsidP="006A15FF">
            <w:pPr>
              <w:pStyle w:val="Geenafstand"/>
            </w:pPr>
            <w:r>
              <w:t>Wat is heel goed?</w:t>
            </w:r>
          </w:p>
          <w:p w14:paraId="031A302F" w14:textId="07CEE4F9" w:rsidR="00ED3610" w:rsidRDefault="00ED3610" w:rsidP="006A15FF">
            <w:pPr>
              <w:pStyle w:val="Geenafstand"/>
            </w:pPr>
          </w:p>
          <w:p w14:paraId="2732E2F3" w14:textId="66394A7C" w:rsidR="00ED3610" w:rsidRDefault="00ED3610" w:rsidP="006A15FF">
            <w:pPr>
              <w:pStyle w:val="Geenafstand"/>
            </w:pPr>
          </w:p>
          <w:p w14:paraId="3EEB5874" w14:textId="77777777" w:rsidR="00ED3610" w:rsidRDefault="00ED3610" w:rsidP="006A15FF">
            <w:pPr>
              <w:pStyle w:val="Geenafstand"/>
            </w:pPr>
          </w:p>
          <w:p w14:paraId="76A3D052" w14:textId="77777777" w:rsidR="00ED3610" w:rsidRDefault="00ED3610" w:rsidP="006A15FF">
            <w:pPr>
              <w:pStyle w:val="Geenafstand"/>
            </w:pPr>
          </w:p>
          <w:p w14:paraId="7C6C4B53" w14:textId="77777777" w:rsidR="00ED3610" w:rsidRDefault="00ED3610" w:rsidP="006A15FF">
            <w:pPr>
              <w:pStyle w:val="Geenafstand"/>
            </w:pPr>
          </w:p>
          <w:p w14:paraId="74FCFB49" w14:textId="057BE0D0" w:rsidR="00ED3610" w:rsidRDefault="00ED3610" w:rsidP="006A15FF">
            <w:pPr>
              <w:pStyle w:val="Geenafstand"/>
            </w:pPr>
          </w:p>
        </w:tc>
      </w:tr>
      <w:tr w:rsidR="00ED3610" w14:paraId="73F49735" w14:textId="77777777" w:rsidTr="00A528A5">
        <w:tc>
          <w:tcPr>
            <w:tcW w:w="8342" w:type="dxa"/>
            <w:gridSpan w:val="5"/>
          </w:tcPr>
          <w:p w14:paraId="50EE43F1" w14:textId="77777777" w:rsidR="00ED3610" w:rsidRDefault="00ED3610" w:rsidP="006A15FF">
            <w:pPr>
              <w:pStyle w:val="Geenafstand"/>
            </w:pPr>
            <w:r>
              <w:t>Advies voor de volgende keer</w:t>
            </w:r>
          </w:p>
          <w:p w14:paraId="33E79829" w14:textId="77777777" w:rsidR="00ED3610" w:rsidRDefault="00ED3610" w:rsidP="006A15FF">
            <w:pPr>
              <w:pStyle w:val="Geenafstand"/>
            </w:pPr>
          </w:p>
          <w:p w14:paraId="645C184A" w14:textId="77777777" w:rsidR="00ED3610" w:rsidRDefault="00ED3610" w:rsidP="006A15FF">
            <w:pPr>
              <w:pStyle w:val="Geenafstand"/>
            </w:pPr>
          </w:p>
          <w:p w14:paraId="357590DE" w14:textId="77777777" w:rsidR="00ED3610" w:rsidRDefault="00ED3610" w:rsidP="006A15FF">
            <w:pPr>
              <w:pStyle w:val="Geenafstand"/>
            </w:pPr>
          </w:p>
          <w:p w14:paraId="066E748B" w14:textId="77777777" w:rsidR="00ED3610" w:rsidRDefault="00ED3610" w:rsidP="006A15FF">
            <w:pPr>
              <w:pStyle w:val="Geenafstand"/>
            </w:pPr>
          </w:p>
          <w:p w14:paraId="179BA08B" w14:textId="77777777" w:rsidR="00ED3610" w:rsidRDefault="00ED3610" w:rsidP="006A15FF">
            <w:pPr>
              <w:pStyle w:val="Geenafstand"/>
            </w:pPr>
          </w:p>
          <w:p w14:paraId="3E421290" w14:textId="77777777" w:rsidR="00ED3610" w:rsidRDefault="00ED3610" w:rsidP="006A15FF">
            <w:pPr>
              <w:pStyle w:val="Geenafstand"/>
            </w:pPr>
          </w:p>
          <w:p w14:paraId="5C56407B" w14:textId="486AA4D3" w:rsidR="00ED3610" w:rsidRDefault="00ED3610" w:rsidP="006A15FF">
            <w:pPr>
              <w:pStyle w:val="Geenafstand"/>
            </w:pPr>
          </w:p>
        </w:tc>
      </w:tr>
    </w:tbl>
    <w:p w14:paraId="4B450532" w14:textId="77777777" w:rsidR="00ED4A88" w:rsidRDefault="00ED4A88" w:rsidP="006A15FF">
      <w:pPr>
        <w:pStyle w:val="Geenafstand"/>
        <w:ind w:left="720"/>
      </w:pPr>
    </w:p>
    <w:sectPr w:rsidR="00ED4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B680F"/>
    <w:multiLevelType w:val="hybridMultilevel"/>
    <w:tmpl w:val="BD12E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0D"/>
    <w:rsid w:val="002D2448"/>
    <w:rsid w:val="0054410D"/>
    <w:rsid w:val="006A15FF"/>
    <w:rsid w:val="00794CC3"/>
    <w:rsid w:val="009F6B95"/>
    <w:rsid w:val="00A15873"/>
    <w:rsid w:val="00A601A1"/>
    <w:rsid w:val="00D103E9"/>
    <w:rsid w:val="00ED3610"/>
    <w:rsid w:val="00ED4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5BCF"/>
  <w15:chartTrackingRefBased/>
  <w15:docId w15:val="{2D5802AD-C9F2-493B-9496-47480D5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794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794CC3"/>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E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10" ma:contentTypeDescription="Een nieuw document maken." ma:contentTypeScope="" ma:versionID="993a27deb877726d9057bb5f3ca52294">
  <xsd:schema xmlns:xsd="http://www.w3.org/2001/XMLSchema" xmlns:xs="http://www.w3.org/2001/XMLSchema" xmlns:p="http://schemas.microsoft.com/office/2006/metadata/properties" xmlns:ns3="5cdedd98-05a6-4844-a2be-4403c98339c5" xmlns:ns4="9332b1e5-03ec-4bd9-988a-b56970a22ef6" targetNamespace="http://schemas.microsoft.com/office/2006/metadata/properties" ma:root="true" ma:fieldsID="26783357eb4376f1743456c5ee919fcb" ns3:_="" ns4:_="">
    <xsd:import namespace="5cdedd98-05a6-4844-a2be-4403c98339c5"/>
    <xsd:import namespace="9332b1e5-03ec-4bd9-988a-b56970a22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2b1e5-03ec-4bd9-988a-b56970a22ef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F6B1D-55C5-4AB8-8815-7D41F6501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9332b1e5-03ec-4bd9-988a-b56970a22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1CB72-FF2E-4559-966C-34FEEA09C0F7}">
  <ds:schemaRefs>
    <ds:schemaRef ds:uri="http://schemas.microsoft.com/sharepoint/v3/contenttype/forms"/>
  </ds:schemaRefs>
</ds:datastoreItem>
</file>

<file path=customXml/itemProps3.xml><?xml version="1.0" encoding="utf-8"?>
<ds:datastoreItem xmlns:ds="http://schemas.openxmlformats.org/officeDocument/2006/customXml" ds:itemID="{EF4FE7FB-C8B4-4A7B-8689-A583C6AE0443}">
  <ds:schemaRefs>
    <ds:schemaRef ds:uri="http://purl.org/dc/dcmitype/"/>
    <ds:schemaRef ds:uri="http://schemas.microsoft.com/office/2006/documentManagement/types"/>
    <ds:schemaRef ds:uri="http://purl.org/dc/terms/"/>
    <ds:schemaRef ds:uri="5cdedd98-05a6-4844-a2be-4403c98339c5"/>
    <ds:schemaRef ds:uri="http://www.w3.org/XML/1998/namespace"/>
    <ds:schemaRef ds:uri="9332b1e5-03ec-4bd9-988a-b56970a22ef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453</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2</cp:revision>
  <dcterms:created xsi:type="dcterms:W3CDTF">2021-01-04T12:57:00Z</dcterms:created>
  <dcterms:modified xsi:type="dcterms:W3CDTF">2021-01-04T14:45:00Z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